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2608eb46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台北校園：大專以上人力加值計畫免費進修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申請「大專以上人力加值計畫」，開設碩士學分班課程，凡95至97年失業或未就業者，持勞保明細等證明文件，即可完全免費進修，不但充實自我專業工作技能，累積個人人力資本，增加實質就業競爭力，所修得之學分於未來考取研究所時更可酌予抵免，課程預計自4月份開課，名額有限，有興趣者請電洽23216320分機32陳芷娟。（進修教育中心）</w:t>
          <w:br/>
        </w:r>
      </w:r>
    </w:p>
  </w:body>
</w:document>
</file>