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390ba0e0f42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萬元書法比賽 30日截止報名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萬元書法比賽來囉！本校將舉辦第一屆「文錙盃學生書法比賽」，分初選、決賽二階段評選，即日起至4月30日受理報名，5月中旬決賽，前3名獎金分別為2萬、1萬、5千元，歡迎學生踴躍報名參加。
</w:t>
          <w:br/>
          <w:t>欲參賽者須自行書寫一幅直式對開作品參加初選，內容、字體及格式不拘，於30日前，將作品連同報名表送交本校書法研究室（海事博物館3樓）。主辦單位將邀請國內知名書法家擔任評審，由初選作品中選出入圍者參加決賽。決賽採即席創作，現場比賽後，隨即由評審委員進行評審，除前3名外，另頒發優等5名、佳作若干名。報名參加書法比賽者，同時可圈選參加e筆書法比賽，不需經過初選，於文錙盃書法賽後，擇日直接進行決賽。報名表可至文錙藝術中心索取或上網至書法研究室http://www2.tku.edu.tw/~finearts/ccfac/penmanship.html下載。
</w:t>
          <w:br/>
          <w:t>另外，本校與中華民國書學會共同主辦2場全國性書法比賽--「第二十四屆金鵝獎書法比賽」、「童趣童書•玩毛筆」全國兒童創意書法比賽（與國立中正紀念堂管理處合辦），詳情請分別點閱本校書法研究室網址。</w:t>
          <w:br/>
        </w:r>
      </w:r>
    </w:p>
  </w:body>
</w:document>
</file>