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f979b7ac6e496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全國大專社評 我校康輔特優 合唱優等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、張家綺淡水校園報導】本校康輔社及合唱團日前參加教育部主辦的「98年全國大專校院績優學生社團評鑑暨觀摩活動」，於弘光科技大學與來自全國大專院校290個社團參與評鑑，評等分為特優、優等及績優，競爭相當激烈。康輔社榮獲特優獎，得獎牌乙座、獎金1萬元，合唱團獲優等獎，得獎牌乙座、獎金5千元。
</w:t>
          <w:br/>
          <w:t>  課外活動輔導組承辦人李斐欣表示，推薦資格為校內社團評鑑成績優異的社團。這是康輔社二度獲得特優，在校內也多年蟬聯特優，去年更得到中華康輔協會頒發的「康輔之光」獎。康輔社社長電機三李青芳表示，送審的評鑑報告包含組織運作、管理辦法、財務處理、活動績效、服務學習、特色活動等部份，這些資料是由平時負責的同學細心記錄，評鑑前更花費心思統整，獲得肯定是每位社員的功勞。「整個3月份，我們一個人當好幾人用，製作將近20本的評鑑資料，很辛苦，但是很值得。」
</w:t>
          <w:br/>
          <w:t>  淡江康輔社於民國86年成立，至今已12年。社團重視每位社員的團康、美工、唱跳、戲劇及企劃能力，因此社課時間都會邀請著名講師前來授課。寒暑假更深入到各個國小舉辦營隊，讓小朋友在玩樂中學習新知。李青芳說，往年都是在淡水的竹圍、天生等國小舉辦兩天一夜的營隊活動，今年寒假更走出台北縣，到外縣市的宜蘭進學國小舉辦為期4天，結合環遊世界主題的冬令營，培養孩童的國際觀，也能了解各國風土民情，「而遠離熟悉的環境又是另一種體驗，學會更謹慎處理事務，團員間的凝聚力也更強了。」
</w:t>
          <w:br/>
          <w:t>  已有58年悠久歷史的合唱團，組織完整、齊全，積極對外演出，擁有相當漂亮的成績，曾得兩次全國中山盃金嗓獎冠軍，也致力於帶動中小學，服務學童，社長水環三李彥勳表示：「藉由這次的觀摩，學到很多，了解到社團不只堅守傳統，也要不斷的創新，追求進步！」合唱團文書英文二潘桂君表示，將加強幹部訓練，由學長姐帶學弟妹，並讓每個人學習POP、企劃寫作，使彼此能互相幫忙，潘桂君笑著說：「接下來要努力拼全校特優！」</w:t>
          <w:br/>
        </w:r>
      </w:r>
    </w:p>
  </w:body>
</w:document>
</file>