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01e09a0d64c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會文館週四開幕茶會 將成旅遊系實習旅館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如淡水校園報導】本校原招待訪問學人住宿的會文館重新裝潢後，將於下週四（30日）下午4時舉辦開幕茶會。為慶祝母親節的到來，提供「母親1元住淡水」專案，優惠8名本校學生母親或女性親長，只要花1元就可於5月10日母親節當日住宿會文館，即日起至5月4日受理報名，若報名人數超過8名，將公開抽出幸運者。
</w:t>
          <w:br/>
          <w:t>來自高雄的財金一吳佳玲表示，1元就可以住宿會文館，真的很吸引人，且媽媽也想上來台北遊玩，這項優惠相當棒。另外，因應6月畢業生家長及9月新生家長訪校，提供「899家長月專案」，單人房一晚899元，其他房間打8折。有興趣的同學，請持學生證及身分證，至行政大樓A102室洽事務組報名。
</w:t>
          <w:br/>
          <w:t>總務長鄭晃二表示，會文館除了接待交流學者、教職員、校友、學生家長的短期住宿外，未來也將成為本校旅遊與旅館管理學系的實習旅館。創業發展學院院長劉艾華也指出，旅遊系學生總數已達138人，課程規劃注重培養學生專業的實務技能，隨著人數成長與課程需求，分別在蘭陽、淡水校園內建置實習旅館，以強化實務過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409dcc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8/m\e5df5937-327b-4f47-b3e6-3137604f2888.jpg"/>
                      <pic:cNvPicPr/>
                    </pic:nvPicPr>
                    <pic:blipFill>
                      <a:blip xmlns:r="http://schemas.openxmlformats.org/officeDocument/2006/relationships" r:embed="R27cb2766c21349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cb2766c21349c1" /></Relationships>
</file>