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7fb4fbbf640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社團介紹：西洋劍社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鏗鏘！」每逢星期二、四、五晚上7時經過體育館，總能看見西洋劍社社員們揮灑汗水相互廝殺。西洋劍社自民國62年創社迄今，是練習時數極長的體育性社團之一，訓練內容包含有鈍劍、銳劍、軍刀三劍種，鈍劍以戰術的多樣化取勝，銳劍是適用於高挑身形者的決鬥用武器，而軍刀則以「砍」的襲擊模式與迅速打鬥節奏為特色。
</w:t>
          <w:br/>
          <w:t>  西洋劍社社長西語三沈佳穎說：「雖然練習時間頻繁，很辛苦，但社員關係緊密是我們最大的動力。」另外，該社定期舉辦「學長學姐回娘家」活動聯繫各屆社員情感，希望大家同心協力將西洋劍帶向主流，有朝一日進攻緯來體育台！有興趣的同學可於社課時間至體育館B1向社長報名。（文�陳依萱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9904"/>
              <wp:effectExtent l="0" t="0" r="0" b="0"/>
              <wp:docPr id="1" name="IMG_ee8d2c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8/m\e0f58148-5a0b-418a-8c3c-a9a2f4db15a7.jpg"/>
                      <pic:cNvPicPr/>
                    </pic:nvPicPr>
                    <pic:blipFill>
                      <a:blip xmlns:r="http://schemas.openxmlformats.org/officeDocument/2006/relationships" r:embed="Rd48de10c82dd43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8de10c82dd4326" /></Relationships>
</file>