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7384b8d9746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淡水校園：員福會辦九芎湖休閒農場一日遊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鼓勵本校同仁走出戶外、享受大自然，員工福利委員會特舉辦「九芎湖休閒農場知性之旅」一日遊活動，於5月24日前往新竹縣新埔「九芎湖休閒生態農園」、關西「金勇蕃茄園」等，本校教職員工（含退休人員）及眷屬，費用每人750元，員福會補助此次活動保險費。即日起報名至5月6日，請將活動費用及報名表送至B402生活輔導組陳惠娟小姐或F105營繕組王桂枝小姐。或電洽員福會活動組陳惠娟小姐（分機：2217或2817）、王桂枝小姐（分機：2235或2236）。（員福會）</w:t>
          <w:br/>
        </w:r>
      </w:r>
    </w:p>
  </w:body>
</w:document>
</file>