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a21beae7d41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紓壓淡江心 柴寶琳美聲令人陶醉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文錙藝術中心於23日在文錙音樂廳舉辦「淡江心&amp;#8226;同舟情」音樂會，現場觀眾在東方美聲歌后柴寶琳飽滿雄厚的歌聲下，如痴如醉。最後柴寶琳以〈姑娘生來愛唱歌！〉安可曲，為獨唱會劃下完美的休止符，也紓解教職員工連日來因為系所評鑑的緊張心情。
</w:t>
          <w:br/>
          <w:t>  校長張家宜特地與會，與教職員工同歡，她表示，這次音樂會是為了慰勉全校教職員工，這陣子為系所評鑑馬不停蹄的努力，如今暫時告一段落，希望能讓大家享受一個輕鬆愉快的下午，日後繼續為淡江的未來做努力！音樂會不僅演唱多首義大利名曲、歌劇選曲，還有大家耳熟能詳的〈望春風〉、〈牽阮的手〉等歌曲，多元的曲風，讓全場觀眾沉浸在一股濃濃的歐風及懷舊氣氛中。英文系副教授黃永裕說：「這樣『國家級』的演出，有些教職員工沒辦法出席，真是可惜！」因為即使不懂義大利文，但透過演唱者收放自如的美聲及豐富的表情、肢體語言詮釋，意境彷彿栩栩如生地呈現在眼前，深受感動。</w:t>
          <w:br/>
        </w:r>
      </w:r>
    </w:p>
  </w:body>
</w:document>
</file>