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57973bac97488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藝文長廊開張　女宿添風采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你注意到女生宿舍的牆面悄悄增添了藝文風采嗎？學生事務處住宿輔導組與女生宿舍自治會一起妝點了女宿牆面，打造「藝文長廊」，與學生共享電影、書籍、生活、美食，或是讀書心得等各式各樣的資訊。
</w:t>
          <w:br/>
          <w:t>　　在松濤館及自強館都可見「藝文長廊」的身影，上面布滿了各式色彩斑斕的訊息，女生宿舍自治會會長西語二林怡君表示，打造藝文長廊，不但可與同學一起分享生活點滴，更可獲得各類藝文知識，增添宿舍的藝文氣息。有「好康的」資訊都可將電子檔繳至松濤二館辦公室Z2200，若獲選並張貼於藝文分享專欄，還可得到2次嘉獎喔！（文�孫筱婷、攝影�劉瀚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39952"/>
              <wp:effectExtent l="0" t="0" r="0" b="0"/>
              <wp:docPr id="1" name="IMG_8e1b0b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9/m\472d7ba2-df76-4b86-9d09-68018e13dee3.jpg"/>
                      <pic:cNvPicPr/>
                    </pic:nvPicPr>
                    <pic:blipFill>
                      <a:blip xmlns:r="http://schemas.openxmlformats.org/officeDocument/2006/relationships" r:embed="R3d9a025e47ff474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39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d9a025e47ff4745" /></Relationships>
</file>