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7d54b3a05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為永續把脈  國際未來建築學者開講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【記者張靜怡、陳依萱淡水校園報導】未來學研究所於上月28日邀請澳洲保育基金會總裁、知名未來學者伊恩•羅（Ian Lowe）在覺生國際會議廳演講「 Creating the Sustainable Feature」，吸引許多師生前往聆聽。
</w:t>
          <w:br/>
          <w:t>伊恩•羅在演講中提到，想要永續發展，就得在環境、經濟及社會狀況間取得平衡，但不能造成未來子孫的負擔，可從改變生活及態度做起。未來所碩一黃貫書表示：「這場演講讓我對『永續發展』有進一步的認識與啟發，受益良多。」
</w:t>
          <w:br/>
          <w:t>另外，建築系於上月27日至本月4日邀請丹麥哥本哈根皇家藝術學院教授歐狄龍（Odilo Schoch），主持為期一週的工作營，針對BIM（Building Information Modeling）及永續生態建築設計等內容進行講授，並讓學生以BIM思考模式進行分析。歐狄龍教授表示，本校學生具有全方位的思考、分析能力，希望經由工作營讓同學學習怎麼實行好的概念，並期許能正視「建築永續發展」觀念，創造零能源耗損的建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3493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24abb6c5-123b-44c1-9537-b317dc30813b.jpg"/>
                      <pic:cNvPicPr/>
                    </pic:nvPicPr>
                    <pic:blipFill>
                      <a:blip xmlns:r="http://schemas.openxmlformats.org/officeDocument/2006/relationships" r:embed="Ra5e8a394b48d43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e8a394b48d43bf" /></Relationships>
</file>