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232aff983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周錫瑋讚賞本校獲國品獎、企業最愛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國際研究學院於14日邀請台北縣縣長周錫瑋蒞校演講，講題為「台北縣的願景與挑戰」。演講前周錫瑋率領北縣各相關單位主管，在驚聲國際會議廳會晤校長張家宜，並進行座談，周錫瑋表示，恭喜淡江大學得到國品獎及連續12年蟬聯企業最愛私校生，這是教師致力教學、學生認真求學的成果。「一進到淡江，就能感受到優美的環境，及良好的讀書氣氛。」
</w:t>
          <w:br/>
          <w:t>座談中，周錫瑋指出，將針對淡江周遭的交通環境及餐廳衛生等問題，責由各各相關單位主管商討對策，加以改善。張校長表示：「很高興周縣長及其他長官能撥冗蒞校，相信這次座談能促進本校及台北縣的進步。」之後，周錫瑋針對「北縣升格」、「國際都市」、「語文教育」、「創新策略」及「公共七安」等6個議題，向與會者經驗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64336"/>
              <wp:effectExtent l="0" t="0" r="0" b="0"/>
              <wp:docPr id="1" name="IMG_a53daf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6e45ae02-570c-47e3-aeec-d4a07d20cd96.jpg"/>
                      <pic:cNvPicPr/>
                    </pic:nvPicPr>
                    <pic:blipFill>
                      <a:blip xmlns:r="http://schemas.openxmlformats.org/officeDocument/2006/relationships" r:embed="R8442eefd3d8e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42eefd3d8e4b2c" /></Relationships>
</file>