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a05d1f14d4f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台北校園：機器人暑期營7月開班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98年「機器人暑期營」將於7月13日至8月7日在台北校園開辦基礎、進階班，課程由本校機器人工程研究所翁慶昌所長指導之專業師資團隊授課，以循序漸進的方式，讓從未接觸樂高的學員，以輕鬆的方式，了解日常生活的原理；更可透過樂高模組的各種感應器，讓學員了解應用於機器人的各種感測原理；而且在課程期間每一節下課前，每位同學都要上台介紹自己製作的機器人並解釋設計重點、功能；歡迎對機器人有興趣之大、小朋友參與。（進修教育中心）</w:t>
          <w:br/>
        </w:r>
      </w:r>
    </w:p>
  </w:body>
</w:document>
</file>