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1787b0947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黃景楨打響國際聲譽 用風箏愛台灣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專訪】蓄著平頭、40多歲的中年男子，他的家就像全年無休的風箏展示中心，一進玄關，映入眼簾的小型庭院，就懸掛著具環保意識的風箏作品「消失的森林」，以樹葉及年輪的形狀表示樹木被砍，森林面臨消失的危機。提到風箏，大部分人認為，那是傳統技藝或童玩，但在風箏達人、本校建築系系友黃景楨眼中，不同樣貌的風箏，可以牽引出不同的內心故事，他指著一個風箏說：「這個作品命名為『繭』，利用棉線與竹子纏繞成一個圓形體，想表達的是，現代人作繭自縛的憂愁與困頓。」
</w:t>
          <w:br/>
          <w:t>　1987年自本校建築系畢業，黃景楨以「風箏博物館」獲得年度系友獎。醉心風箏創作已30多年，1996年參與宜蘭「國際童玩藝術節」風箏館企劃、展覽與表演而一舉成名，後來媒體專訪與展覽邀約不斷。2002年參加荷蘭國際風箏賽榮獲第1名，從此打響國際聲譽，之後更遠赴紐約「世界金融中心」、巴黎文化中心、西班牙「菲立普王子藝術科學博物館」等地舉行個展。今年4月起至6月，黃景楨又於宜蘭國立傳統藝術中心展出一系列「海洋風箏作品」；另結合「星空」、「星空森林」、「消失的森林」、「化妝舞會」等系列作品，在泰雅生活館展出「森林裡的化妝舞會」。
</w:t>
          <w:br/>
          <w:t>　黃景楨與風箏的不解之緣，是由哥哥無心插柳牽起的。兒時有一天，黃景楨重感冒在床上休息，在頂樓放風箏的哥哥興奮地跑來對他說，風箏跑到雲裡去了，要他一起來看。原本身體就不適的他，因為炙熱的陽光而更暈眩，在一片昏沉中，他看見哥哥手上的細線，另一端竟牽著一朵白雲，「很不可思議，就像牽著一朵飄在天空的棉花糖。」回想當初，黃景楨語氣中充滿驚奇與興奮。為了再次看見這個景象，他動手做起風箏，因為「我想讓手中的風箏飛起來。」後來，黃景楨開始研究菱形以外的各種風箏，經過多年的試驗，終於在某個夏日午後，讓自製的鳥形風箏飛翔天際。「沒想到，幾分鐘後的一場西北雨，將風箏打落到田裡。不過，我並不氣餒，因為那短短的幾分鐘證明，只要肯嘗試沒有做不到的事！」從他堅定的口吻中能深刻感受到，黃景楨歷經多年的試煉，決心與自信如磐石般堅定。
</w:t>
          <w:br/>
          <w:t>　其實，黃景楨原就讀本校航海系，聽說建築系有立體風箏教學，毫不猶豫地轉系，後來才知道，原來那只是一年級的一個小作業。「我並不後悔轉系。」大學時代，為了學會世界各地的風箏，他以模仿做為設計靈感來源，再加入自己的巧思；經過四年的建築設計訓練，他的製作方式更多元，經由創意聯想加上建築設計概念，讓風箏變成系列創作之外，也能運用各種創意，將過去的作品修正或改變成另一種風情，為風箏設計，創造了無限的可能性。此外，也因為有了建築系的專業訓練，黃景楨的風箏展出模式與空間安排，不須假手他人，便能以最好的擺設及環境展出，讓作品不只能在天上飛，也能成為裝飾藝術，綻放最大美麗。
</w:t>
          <w:br/>
          <w:t>　大學畢業後，為了生計，黃景楨選擇從事室內設計。「可是，我非常嚮往自由自在地從事風箏創作。」機會永遠留給準備好的人，參加荷蘭國際風箏賽受肯定後，他決定轉換人生跑道，專職做風箏。不少人對他的選擇產生質疑，他答道：「從事室內設計僅能服務少數客戶，但辦一場展覽卻能讓好幾萬人欣賞到風箏之美，進而讓世界各地的人認識台灣！這樣不是對國家更有貢獻嗎？」黃景楨感謝結褵多年的妻子始終相信他、支持他、陪伴他，並語帶溫柔的說：「最近我正計劃製作一個面膜風箏，靈感就是來自於她。」
</w:t>
          <w:br/>
          <w:t>　製作風箏會不會有靈感枯竭的一天？他笑著說：「當然不會啊！目光所見全都是靈感來源！」因此，他的作品包括充滿文化味道的「民俗系列」、飛禽走獸、脫離傳統窠臼表現抽象的創作理念及思想等風箏。他思索了一下，繼續說道：「『自由』是我激發靈感很大的助力！如果我是一個普通的上班族，每天掛心繁忙的公務，那麼抬頭所見，就不會是我現在看見的天空！這就是我當初堅持成為，『自由人』，讓自己心無旁騖，用心觀察、體悟這世界的美好及感動的原因。」
</w:t>
          <w:br/>
          <w:t>　想起創作過程的點點滴滴，黃景楨說：「設計風箏這條路，過去走得非常孤獨。身邊的人都覺得那是三歲小孩玩的遊戲；是風箏一次次飛上天空，不斷帶給我安慰與成就感，才讓我有力量堅持下去。」許多人慕名而來，希望能拜師學藝，但黃景楨拒絕收徒弟，「我無法向他們保證做這個『能有飯吃』，但我相信，只要有熱誠、有毅力，也能像我一樣無師自通；重要的是，要很清楚自己想要的是什麼。」風箏就像黃景楨的羽翼，牽引他每一步都踏著執著與希望，迎著風馳騁在充滿夢想的湛藍天空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f6ebb4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bf80dd28-1fc3-46f1-806a-b0edb5d9cfa3.jpg"/>
                      <pic:cNvPicPr/>
                    </pic:nvPicPr>
                    <pic:blipFill>
                      <a:blip xmlns:r="http://schemas.openxmlformats.org/officeDocument/2006/relationships" r:embed="Rf60b00afbd3b45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0b00afbd3b4510" /></Relationships>
</file>