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d066989084c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淡水校園：2009年世界未來學年會甄選名單揭曉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未來學研究所甄選2009年世界未來學年會與會學生名單揭曉，分別由大學部公行三陳慕璇、資訊三謝易泰及未來所碩一黃韋豪三人，將代表學校於7月17日至19日前往美國芝加哥參與會議。
</w:t>
          <w:br/>
          <w:t>　未來所所長陳瑞貴表示，能有這樣的機會，都要感謝張創辦人不間斷地支持與補助，他鼓勵同學們利用這次出國的機會，多與人接觸、互動，擴大全球視野。黃韋豪說：「以往出國經驗都只限於中國大陸，這次能前往美國芝加哥，想利用機會多看、多聽，好好感受當地人文風情，尤其是未來學年會可以接觸多位大師學者，收穫一定會很豐富！」（王妍方）</w:t>
          <w:br/>
        </w:r>
      </w:r>
    </w:p>
  </w:body>
</w:document>
</file>