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320379df4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資圖系逆轉勝 大圖盃奪2金1銀2銅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【記者柯俐如淡水校園報導】資圖系日前參加輔仁大學主辦的第34屆「大圖盃」比賽。壘球、男排奪得冠軍寶座；羽球與師大、中興等7支隊伍較勁，贏得亞軍；女排與女籃則摘下季軍，共獲得2金1銀2銅。
</w:t>
          <w:br/>
          <w:t>　壘球採男女混壘制。初賽時，由於還未習慣場地，僅以1分險勝世新，晉級複賽。有了經驗後，第二場以11：3大勝師大。總決賽迎戰輔大日間部，原本遙遙領先，沒想到七局上我校被輔日逆轉，幸好憑著精準的選球技巧與加油團的鼓舞，成功扳回。其中，投手資圖四湯雅婷在比賽過程中，遭輔日打者擊中腳踝，但仍忍痛投完整場；另一名球員資圖四廖書賢，也於滑壘時造成腳部傷害，可佩的運動精神為大家增強不少士氣。壘球隊長資圖三林成翰興奮地說：「去年只有亞軍，今年終於雪恥！還贏了輔大地主隊，是我們的驕傲。」
</w:t>
          <w:br/>
          <w:t>　男排一路順利的晉級複賽。冠軍賽與師大交戰，由於之前已有切磋經驗，明白對手優勢，採用盯人策略，成功破解僵局，拿下冠軍。羽球分男女單打、男女雙打、混合雙打，採新規則三戰兩勝制。羽球隊長資圖三陳鵬仁表示，新規則非常耗體力，冠軍賽對上師大，因為敵方換了強勁的新血，並聘請新教練，提升不少實力，我校最終以1：4敗北，只拿到團體賽亞軍。
</w:t>
          <w:br/>
          <w:t>　女排進行季殿賽時，漂亮的攻擊加上救球得宜，成功抱走季軍獎盃。隊長資圖二蘇盈盈開心地說：「全隊都盡了最大的努力，備戰時所有的付出都是值得的！」女籃在季殿賽迎上台大，第三節以7：0結尾，慘輸敵方；不過最後一節，本校一口氣追回差距，最後十秒更投進致勝的逆轉三分球，以9：8收場，全場歡聲雷動。資圖四劉靜頻說：「大家在場內發揮團隊精神，得勝後掉下興奮的眼淚，證明我們的堅持沒有白費。」</w:t>
          <w:br/>
        </w:r>
      </w:r>
    </w:p>
  </w:body>
</w:document>
</file>