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2920d34dcb497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755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首創大學學習課程 98學年度大一生必修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雅雯淡水校園報導】為整合學校各項資源，協助大一新生對大學學習及生活做好準備，培養具備適應大學學習及生活所需的各項能力，本校將在特色核心課程中的學習與發展學門，首創「大學學習」必修2學分課程，98學年度起大一新生皆須修習，由大一導師為任課教師、相關單位支援，帶領新生快速認識、適應大學環境、課程，進而培養新生成為學習自主及思考獨立的大學生。
</w:t>
          <w:br/>
          <w:t>校長張家宜表示，大學與高中的學習方式不同，透過「大學學習」課程，在導師的帶領下，可減少適應的困難、縮短融入大學生活的時間。學術副校長陳幹男也指出，導師是學生學習及心靈上「亦師亦友」的引領者，除提供學生有效率的學習方法及自身經驗外，也讓離鄉背井的學生感受到關懷。
</w:t>
          <w:br/>
          <w:t>負責規劃該課程的教育心理與諮商研究所所長李麗君表示，「大學學習」包括「認識大學與本系」、「認識與應用淡江大學各項資源」、「學習風格與策略」、「生活與心理適應」、「大學生涯規劃」等單元，主要的授課內容規劃除課堂講述外，亦有小組討論、線上學習、實地參訪、活動參與、校內外演講等，「透過導師的帶領、輔導，讓新生學會善用校內資源，懂得提早規劃大學生活，並由導師擔任未來就業及生涯規劃的諮詢角色。」
</w:t>
          <w:br/>
          <w:t>曾獲得優良導師的經濟系教授廖惠珠提及，有了這個多元的學習課程，學生從高中邁進大學的學習之路更有方向，新生可了解其所選科系是否感興趣，導師亦可在與學生訪談時，討論其生涯規劃。中文一藍芹翊表示，剛開始進入淡江時，除了文學館外，其他館都不清楚在哪，只能像無頭蒼蠅一樣自己胡亂摸索，有了這門課，未來的學弟妹在導師的幫助下認識本校環境，除可善用學校各項資源之外，在專業學習或修課方面更有方向，生涯規劃亦有人可諮詢。</w:t>
          <w:br/>
        </w:r>
      </w:r>
    </w:p>
  </w:body>
</w:document>
</file>