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d51a805217d458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757 期</w:t>
        </w:r>
      </w:r>
    </w:p>
    <w:p>
      <w:pPr>
        <w:jc w:val="center"/>
      </w:pPr>
      <w:r>
        <w:r>
          <w:rPr>
            <w:rFonts w:ascii="Segoe UI" w:hAnsi="Segoe UI" w:eastAsia="Segoe UI"/>
            <w:sz w:val="32"/>
            <w:color w:val="000000"/>
            <w:b/>
          </w:rPr>
          <w:t>國品獎得獎觀摩  參訪者讚本校品管成果</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王育瑄淡水校園報導】經濟部工業局、財團法人中衛發展中心、清華大學、台北醫學大學、世新大學等17個機關團體日前蒞校，參加本校在覺生國際會議廳舉辦的「第19屆國家品質獎得獎觀摩活動」，參訪人員對於本校執行品質管理流程及成果十分稱許。學習與教學中心教育評鑑發展組組長白滌清表示，本校公開分享執行TQM所有PDCA流程，相信對提升台灣高等教育品質有所助益。
</w:t>
          <w:br/>
          <w:t>觀摩會由校長張家宜主持、簡介本校並說明「領導與經營理念」；主任秘書徐錠基分享本校推動TQM的經驗；行政副校長高柏園、研發長康尚文、資訊中心主任黃明達分別針對「經營績效」、「研發與創新」、「資訊策略、應用與管理」三大構面進行報告。工研院管理師高嘉鴻稱讚，本校行政及服務品質表現亮眼；台北醫學大學主任秘書許明照則希望進一步了解本校教學單位參與國品獎的狀況；校友華得斯企業股份有限公司董事長曾榮華則對資訊中心設置維修隊，培育電腦、網路維修服務菁英印象深刻，期待能夠進行建教合作，讓產學雙方受益，也幫助學生增加就業機會。</w:t>
          <w:br/>
        </w:r>
      </w:r>
    </w:p>
  </w:body>
</w:document>
</file>