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97cc36f9fc4b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758 期</w:t>
        </w:r>
      </w:r>
    </w:p>
    <w:p>
      <w:pPr>
        <w:jc w:val="center"/>
      </w:pPr>
      <w:r>
        <w:r>
          <w:rPr>
            <w:rFonts w:ascii="Segoe UI" w:hAnsi="Segoe UI" w:eastAsia="Segoe UI"/>
            <w:sz w:val="32"/>
            <w:color w:val="000000"/>
            <w:b/>
          </w:rPr>
          <w:t>統計系校友 劉文琇勇奪電腦應用技能競賽世界冠軍</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符人懿淡水校園報導】世界冠軍又一樁！本校統計系校友劉文琇，日前參加在加拿大舉辦的「2009年世界盃電腦應用技能競賽」決賽，有來自世界各地60多個國家約240位電腦高手參加，劉文琇在強敵環伺下奪得Excel世界冠軍，校長張家宜特地接見，嘉勉她為本國爭光。張校長表示，本校學生素質良好、抗壓性強，希望未來能夠延續這樣好的成績。
</w:t>
          <w:br/>
          <w:t>　劉文琇今年參加由國際微軟台灣總代理翊利得資訊科技有限公司所舉辦的世界盃台灣區選拔賽，以Excel冠軍身分取得台灣代表資格進軍世界，在歷經約兩個月的密集培訓及不懈怠的努力之後，終於獲得最高榮耀。劉文琇表示，「大會公布得獎名單時，一時之間真的無法相信是自己獲得冠軍！」
</w:t>
          <w:br/>
          <w:t>　劉文琇是第1位獲得這項冠軍的女性參賽者，讓與會人士留下深刻的印象，她感謝指導教師資訊系講師陳智揚，毫無保留的傾囊相授，讓她得以順利奪冠。陳智揚表示，比賽過程中，要有好的邏輯才能舉一反三，應付千變萬化的題目，而劉文琇邏輯概念很強、基礎紮實，加上掌握解題訣竅，才能打敗世界各地高手，陳智揚很欣慰自己指導的學生能拿到世界冠軍，未來也將繼續指導學生參賽。</w:t>
          <w:br/>
        </w:r>
      </w:r>
    </w:p>
  </w:body>
</w:document>
</file>