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61b4357f94c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身障生座談 盼同理心相助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書澔淡水校園報導】為協助本校身心障礙學生適應大學生活，盲生資源中心於16日，在覺生國際會議廳舉辦「98學年度第1學期全校身心障礙學生暨家長座談會」，由校長張家宜主持，會同教務處等單位與學生及家長進行座談。張校長表示，希望能給予身心障礙學生最大的協助，解決他們的困難，順利完成學業。
</w:t>
          <w:br/>
          <w:t>目前本校共有190位身心障礙生就讀，為提供更好的服務，聘任4位輔導老師協助學生。其中，今年新聘的輔導老師李克翰同為身障人士，以過來人的經驗提醒大家，與身障生相處時能以同理心，站在他們的立場提供協助。座談會中，學生提到大忠街公車經常有大迴轉的現象，很危險！總務長鄭晃二表示，將通知指南客運公司改善。日文三吳偉如家長則表示，希望學校提供一個良好的溝通管道，更積極主動關心身心障礙學生，讓他們得到應有的幫助。
</w:t>
          <w:br/>
          <w:t>此外，教務處、學生事務處、總務處、圖書館等單位亦分別進行相關業務報告，諮商輔導組組長胡延薇表示，將於10月13日舉辦身心障礙學生人格測驗，並與盲生資源中心合作，解決身心障礙學生的困難。生涯規劃暨就業輔導組組長朱蓓茵表示，將舉辦生涯規劃講座，並提供就業和工讀的幫助；鄭晃二則表示，將加強規劃公共環境、無障礙空間等，讓身心障礙學生更方便使用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8032"/>
              <wp:effectExtent l="0" t="0" r="0" b="0"/>
              <wp:docPr id="1" name="IMG_5de788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9/m\c9be55cf-0993-4e47-a6da-1dd63faa48ec.jpg"/>
                      <pic:cNvPicPr/>
                    </pic:nvPicPr>
                    <pic:blipFill>
                      <a:blip xmlns:r="http://schemas.openxmlformats.org/officeDocument/2006/relationships" r:embed="Rb02502a49bbb42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02502a49bbb4295" /></Relationships>
</file>