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8a2b761ee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德文週歌劇美酒皆醉人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【記者王鴻坪報導】今夜莫札特的悠揚琴聲、華格納動人的歌劇，將為德文週啟航。即日起至週五，德文系以音樂、歌劇、文物與一連串的表演及展覽，要帶領全校師生，走進萊茵河畔美麗的德奧文藝世界。
</w:t>
          <w:br/>
          <w:t>
</w:t>
          <w:br/>
          <w:t>　該系今日中午十二時起至週五，將於覺軒花園教室同時舉行三場展覽。晚上七時至九時亦將於文錙音樂廳舉行德國藝術歌曲晚會，邀請知名聲樂家李娓娓與留德十數年的鋼琴家曾瑞雯，演唱德國音樂家李斯特、莫札特、舒伯特等醉人的樂劇。
</w:t>
          <w:br/>
          <w:t>
</w:t>
          <w:br/>
          <w:t>　週三下午一時三十分於實驗劇場L209室，則分別舉行德國歌曲演唱，由同學表演德奧的傳統與現代情歌；並由同學擔綱，演出文藝全才華格納的知名歌劇「Lohengrinr」，唱出中古世紀唯美的音樂與文學。該系德籍教授賀厚格博士，週四晚上七時至九時於T701室亦將以中文演講哲學之父「康德」的自由學說。該活動獲德國在台協會贊助。</w:t>
          <w:br/>
        </w:r>
      </w:r>
    </w:p>
  </w:body>
</w:document>
</file>