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63bc8e2b943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化學系系主任　吳嘉麗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美國華盛頓大學（西雅圖）化學系博士
</w:t>
          <w:br/>
          <w:t>國立台灣大學化學系學士 
</w:t>
          <w:br/>
          <w:t>經歷：
</w:t>
          <w:br/>
          <w:t>淡江大學化學系副教授
</w:t>
          <w:br/>
          <w:t>淡江大學化學系教授
</w:t>
          <w:br/>
          <w:t>淡江大學化學系系主任
</w:t>
          <w:br/>
          <w:t>第十屆考試委員
</w:t>
          <w:br/>
          <w:t>
</w:t>
          <w:br/>
          <w:t>今年生科所的併入，對原本化學系的空間與課程產生影響，但也加強了生物化學的師資，因此空間、時間上，我們需要做更好的調整，期望給學生更好的學習空間。系上規劃讓研究生協助大學部學生做主科的補救諮詢，鼓勵學生發問，提升學習力，並時常舉辦科學營隊等校外相關服務，及結合校友力量，幫助學生就業。（戴瑞瑤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d28814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9be7e4f8-002f-48ca-8ab6-e440564807ef.jpg"/>
                      <pic:cNvPicPr/>
                    </pic:nvPicPr>
                    <pic:blipFill>
                      <a:blip xmlns:r="http://schemas.openxmlformats.org/officeDocument/2006/relationships" r:embed="R7e77b89a739e46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77b89a739e46a0" /></Relationships>
</file>