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2f43423bf43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總務處交安組組長 　曾瑞光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淡江大學企業管理系學士
</w:t>
          <w:br/>
          <w:t>經歷：	
</w:t>
          <w:br/>
          <w:t>淡江大學國際貿易系助教
</w:t>
          <w:br/>
          <w:t>淡江大學總務處出納組組員
</w:t>
          <w:br/>
          <w:t>淡江大學推廣教育中心業務組組長
</w:t>
          <w:br/>
          <w:t>淡江大學成人教育部進修教育中心主任
</w:t>
          <w:br/>
          <w:t>
</w:t>
          <w:br/>
          <w:t>本學期交安組的重點，包括商管大樓旁停車場將落實「人車分道」，避免校園內人車搶道的情形發生。其次是解決同學們的機車停車問題，交安組已與學校及相關代表召開兩次協調會，協議將大忠街的機車停車場改為斜線式停車格，以增加停車數量，滿足學生們的停車需求。另將加強校園安全的維護，除了增加警衛巡邏次數外，也將加入自願同學參與夜間巡邏，讓全校師生快快樂樂到學校來，平平安安回家。（戴瑞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65376"/>
              <wp:effectExtent l="0" t="0" r="0" b="0"/>
              <wp:docPr id="1" name="IMG_b06c4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7e5c27a0-a762-4cb2-b397-f2ec1c6ce06d.jpg"/>
                      <pic:cNvPicPr/>
                    </pic:nvPicPr>
                    <pic:blipFill>
                      <a:blip xmlns:r="http://schemas.openxmlformats.org/officeDocument/2006/relationships" r:embed="Rd52a90daacd844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a90daacd84455" /></Relationships>
</file>