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7df3b96c646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學教中心策略工作坊10月開課 教學助理630生充電上路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、莊雅婷淡水校園報導】學習與教學中心學生學習發展組所辦的「學習策略工作坊」自95學年度第2學期開辦至今，參加人數累積達1258人，本學期10月6日起開課！學生學習發展組組長徐加玲表示，希望工作坊能改善同學學習習慣與態度，將學習方法應用於專業領域中。
</w:t>
          <w:br/>
          <w:t>　學習策略工作坊有「原文輕鬆讀」、「記憶煉金術」、「我是報告王」等多堂課可供選擇，而依據需求問卷調查與課後回饋分析，今年新增「英文聽說能力培訓班」。同時為加強同學基礎課程的概念運用，學習與教學中心於本學期首度舉辦「大一、大二經濟學」、「初級會計學」加強輔導班，降低同學對於冗雜數據的排斥感。針對研究生，有「小論文寫作班」，暑假曾上過課的歐研所吳嘉芸表示，「這堂課對於論文寫作格式幫助最大，講者提供多元的方向原則，很有收穫！」中文四魏淳汝說：「上完『我是報告王』課程後，讓我能把所學技巧運用於課業中，獲益匪淺。」
</w:t>
          <w:br/>
          <w:t>　此外，為強化本校教學助理教學的知能，教師教學發展組於日前舉辦98學年度第1學期教學助理教學專業課程培訓活動：「教學輕鬆GO—實習實驗課教學好EASY」，全校共630位碩士生參加。活動以「學習理論的教學啟示」、「大學班級經營」、「教學設計」為主題，邀請東吳大學師培中心助理教授賴光真、本校師培中心副教授朱惠芳及徐加玲等3位老師，分享豐富的教學經歷，傳授教學助理應具備的教學態度、方法及與學生互動方式等。電機碩一陳世恩表示，「這次的培訓課程教會我如何備課，及了解在課程設計上穿插小故事、笑話可活絡課堂氣氛，學到很多！」</w:t>
          <w:br/>
        </w:r>
      </w:r>
    </w:p>
  </w:body>
</w:document>
</file>