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c122513b54c2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柬埔寨服務學習豐收 志工分享感動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【記者陳依萱、陳頤華淡水校園報導】由課外組招募16位教職員生組成的「柬埔寨服務學習團」，於22日在海報街舉辦「柬埔寨國際志工服務成果展」，志工分享在柬埔寨12天內所體驗的感動。
</w:t>
          <w:br/>
          <w:t>　展出內容為同學在柬埔寨服務的照片，現場另有孩童的小遊戲，讓參觀者體驗柬埔寨生活。身為志工的運管四吳孟龍說，展上的照片，每張背後，都有和孩子互動的故事，反觀台灣的孩子擁有良好的物質生活，「在照片中看到柬埔寨孩子由簡單的事物得到滿足並有單純的笑容。」運管四蕭以筑看完展覽後說：「雖然沒有參與服務，但感受到志工的付出，深受感動。」她表示，看到展場巨幅的留言板，上面分別是當地學員用柬埔寨文寫下的感謝，雖有文字看不懂，但也為其服務精神感動。」
</w:t>
          <w:br/>
          <w:t>　為讓同學更貼近柬埔寨志工服務的過程，24日晚上6時30分，在鍾靈中正堂播放服務記錄片。財金三戴嫚珊說，這樣的服務活動，讓大學生的力量也能發揚到其他國家，志工的愛心更感染在座的每顆心靈，「就像影片中說『不是我們給了他們什麼，而是他們給了我們什麼！』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018032"/>
              <wp:effectExtent l="0" t="0" r="0" b="0"/>
              <wp:docPr id="1" name="IMG_adf2f05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60/m\9aa4dff1-39aa-464b-802f-ded5c84db996.jpg"/>
                      <pic:cNvPicPr/>
                    </pic:nvPicPr>
                    <pic:blipFill>
                      <a:blip xmlns:r="http://schemas.openxmlformats.org/officeDocument/2006/relationships" r:embed="Raef7a4cee4e04e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0180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ef7a4cee4e04eec" /></Relationships>
</file>