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1838be860747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網路校園：遠距組推出教學防護包 抗新流感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因應「新流感」防疫措施，關心教師健康並維護教學環境衛生，學習與教學中心遠距教學發展組特準備「拒絕新流感•教學防護包」，將於28日贈送，提供全校專兼任教師、助教上課使用。內容包括麥克風海棉罩1個、25cc消毒酒精1瓶、擦拭毛巾1條。使用說明如下：將些許消毒酒精噴在方巾上，擦拭麥克風頭，套上海棉罩，備有紅、黃、藍、橘等色以利辨識，請老師記得下課後將其取走。（遠距組）</w:t>
          <w:br/>
        </w:r>
      </w:r>
    </w:p>
  </w:body>
</w:document>
</file>