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406d1036a4b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實驗劇團：缺一不可 感性公演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、黃雅雯淡水校園報導】實驗劇團於上月29日至本月2日，在文館L209舉辦期初公演，演出《缺一不不不•可》，改編自北藝大的劇創組之劇本，內容描述高中時期為「四人組」的兩男兩女於7年後再度相聚，發現彼此初衷與現實間的差距，察覺愛情與友情相互羈絆所交織的衝擊情感。導演建築五吳宛茜表示，希望透過戲劇，讓觀眾省思當友情、愛情與生活發生衝突時，該如何面對。
</w:t>
          <w:br/>
          <w:t>　劇中「陽光男孩志翔」與「栗子女妤萱」為拍電影及前往國外自助旅行的夢想繼續堅持。「長髮女翎君」及「悶騷男嘉平」受到現實生活的束縛放棄了最初的夢想；其中一幕，務實的翎君插著手對志翔反諷地說著『我又不是死大學生，誰會相信兒時天真的玩笑話！』，令建築五劉家瑋感概萬千地說道：「想到未來面對夢想與現實時是否也能繼續堅持，我想我會跟志翔一樣選擇實踐夢想吧！」
</w:t>
          <w:br/>
          <w:t>　劇中連續三幕場景，待在聚光燈下的人緊閉雙眼，代表不被團體需要，下一幕即刻消失。其他演員則逆時針行走，代表時光倒流，想像回到最初的樣子，場景幕幕更換，顯示出若少了其中一人，聚會便會出現不和諧的氛圍。國貿三易采萱說道：「讓我回想起過去與朋友間類似的情誼，更珍惜現在得來不易的感情。」資訊一洪可珈對於劇中的場景擺設及演員的表情大為讚嘆表示，演員的眼神及動作生動，場景的擺放細膩，牆上的時鐘時間會隨著調整，「令人有無限遐想，是很棒的一齣戲。」</w:t>
          <w:br/>
        </w:r>
      </w:r>
    </w:p>
  </w:body>
</w:document>
</file>