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99c6c67c5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台北校園：華語師資培訓班今起報名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訓有志從事華語教學的師生，成人教育部華語中心重新規劃華語師資培訓班，教授語言教學理論，語言文化對比，網路學習資源，現代漢語，教學實習等五大科目，每科目18小時，總計90小時的完整課程，提供校內師生及社會人士深入而有系統的學習。報名5科收費18,000元，校友優待價11,000元，服務本校學生全程只收3,000元，即日起招生，歡迎踴躍報名。報名專線（02）23216320分機39。（華語中心）</w:t>
          <w:br/>
        </w:r>
      </w:r>
    </w:p>
  </w:body>
</w:document>
</file>