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6b1bc40f74e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令狐榮達以為新進標竿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26208" cy="4876800"/>
              <wp:effectExtent l="0" t="0" r="0" b="0"/>
              <wp:docPr id="1" name="IMG_decdb9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7fe71075-da7f-43a5-b52b-9da048c31c87.jpg"/>
                      <pic:cNvPicPr/>
                    </pic:nvPicPr>
                    <pic:blipFill>
                      <a:blip xmlns:r="http://schemas.openxmlformats.org/officeDocument/2006/relationships" r:embed="R0482bf00344747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62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82bf00344747ab" /></Relationships>
</file>