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bcf8c94fc24f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陳宏銘李振嘉全球數位製造拔頭籌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【記者陳依萱淡水校園報導】土木系建築組博四兼建築系講師陳宏銘及建築系校友李振嘉，角逐美國Form-Z全球聯合學習計畫（Form-Z Joint Study Program）數位製造類獎項，以作品「樓梯間的休憩裝置」，在200餘件國際知名建築系參賽作品中拔得頭籌，榮獲首獎！建築五蔡靜緹也以「牆的織理性研究」獲建築設計類佳作，將於22日赴美國芝加哥領獎。今年Form-Z全球聯合學習計畫中，本校為台灣唯一得獎的學校。
</w:t>
          <w:br/>
          <w:t>「樓梯間的休憩裝置」是為本校新工學大樓6、7樓樓梯間之閒置空間，所設計的休憩裝置，耗時5個月，利用Form-Z 3D建模軟體模擬設計，運用人類15種坐姿設計5個提案，挑選其中最符合力學的作品，指導老師建築系副教授陳珍誠說明，該作品用數位車床切割出有別於以往建築方正型態的擬自然形體，拼裝成樹林的形狀，「使座椅同時帶有藝術裝置的美感，達成以往手工設計圖無法做到的設計成效。」他們突破重重難題所設計出的成品，反而成為獨有的特色，如加工機器僅能裁切120公分長的物體，他們利用木板銜接、排列方式的改變，在接合點製作許多仿自然的曲線，製造出高達3米的有機裝置，而新工學大樓地板不平，他們另外在底部設計橫向的樑柱，也使作品多了防潮效果。
</w:t>
          <w:br/>
          <w:t>同學看見樓梯間的休憩裝置都感到很新奇，土木四蔡鴻祥吃驚的說：「既新鮮又有創意，能吸引別人的目光！如果每層樓都設計一個，學生想休息就輕鬆多了！若後面的牆壁也加上彩繪互相映襯，感覺效果會更好。」對於獲獎，陳宏銘對指導老師陳珍誠充滿感激：「老師由國外引進數位工具輔助設計，使淡江建築系不落哈佛、賓州、哥倫比亞大學之後，從大學到現在，他總在背後默默支持我，也常與我們熬夜討論設計，非常感謝他。」陳珍誠表示，原本只是配合工學院院長虞國興的構想，給同學一個更好的休憩空間而設計，卻意外促成得獎，特別感謝院上給予發揮的機會。
</w:t>
          <w:br/>
          <w:t>建築五蔡靜緹作品「牆的織理性研究」以25公分&amp;#215;100公分的紙張裁了50刀，利用切割出的紋理，將紙扭曲、拉扯成上百種形態，再從中選擇有組織性、視覺上有漸層感的作品，做成模擬的牆面，陳珍誠表示：「蔡靜緹繪製技術與設計創意皆達一定成熟度，繼續努力，前景可期。」第一次贏得獎項，蔡靜緹開心地說：「既意外又驚喜，也建立了信心，以後做每件事都會更加認真，對自己的期待與要求也跟著變高，希望能進步得更快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71600"/>
              <wp:effectExtent l="0" t="0" r="0" b="0"/>
              <wp:docPr id="1" name="IMG_a9c3e2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3/m\f71099c2-bf3d-4c02-802b-f6f2f46e5aa9.jpg"/>
                      <pic:cNvPicPr/>
                    </pic:nvPicPr>
                    <pic:blipFill>
                      <a:blip xmlns:r="http://schemas.openxmlformats.org/officeDocument/2006/relationships" r:embed="R31c58b663e7b4f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71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1c58b663e7b4fce" /></Relationships>
</file>