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cd343ab2649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僑生人數破600 僑居文化匯聚淡江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僑生人數突破600人！根據學務處僑生輔導組最新僑生人數統計與去年相較增加127人，總計605人。僑生來自30個不同的國家，其中以澳門271人（約占45%）、香港129人（約占21%）和馬來西亞99人（約占16%）為最多。
</w:t>
          <w:br/>
          <w:t>　僑輔組對僑生的照顧非常多元，除日常生活外，每年定期舉辦迎新、各國僑居地文物展、中秋茶會等活動，聯繫僑生之間的情感。來自印尼的國貿四黃保勝分享他參與文物展的經驗：「來自不同國家的僑生，展現屬於自己國家的文化，包含服裝、食物、漫畫等，可以從活動中認識到不同的文化，很新鮮！」而日文四陳欣蕊回憶起剛來台灣參加的第一個迎新活動：「記得當時參加僑輔組舉辦的迎新活動，讓我認識到很多人，較能因此互相幫助，心裏也比較不緊張！」
</w:t>
          <w:br/>
          <w:t>　僑輔組組長陳珮芬表示，學校開設國文、英文和微積分班，幫助僑生進行課後輔導，解決課程上的疑問。因大一新生較有語言上的困難，透過與教師及學生的互動，新生較能融入新環境。她同時指出，為了解僑生生活上遇到的困難，也對新生進行分組約談，另也從「知性關懷活動」、「音樂會」、「參觀社區改造」等各種面向的活動中，讓僑生學習真善美，落實學務長所要求「從僑生的日常生活深入關懷」。同時，僑輔組如同一個大家庭般，僑生無論喜怒哀樂都會來這兒聊，這裡讓僑生們不覺身處異鄉！
</w:t>
          <w:br/>
          <w:t>　企管一莊寶明分享學習心得說：「系上的課對於不精通中文的僑生而言，授課速度太快，經過課業輔導後，不懂的問題可隨時發問，學習效果較好。」公行三王美景表示：「在澳門時，學校提供大學資訊，發現淡江師資與設備都不錯，所以選擇來淡江讀書。」相較我大一時剛進淡江，「現在買早餐都會聽到有人說僑居地的話，好親切！」她笑說：「感覺僑生在淡江，已漸成一股新勢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3856"/>
              <wp:effectExtent l="0" t="0" r="0" b="0"/>
              <wp:docPr id="1" name="IMG_5f810d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8d6a949a-211f-4221-b26c-47d6ce2165ad.jpg"/>
                      <pic:cNvPicPr/>
                    </pic:nvPicPr>
                    <pic:blipFill>
                      <a:blip xmlns:r="http://schemas.openxmlformats.org/officeDocument/2006/relationships" r:embed="Rc7d60005b9c24e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d60005b9c24e18" /></Relationships>
</file>