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11317e673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「大學學習」 新鮮人各單位趴趴走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、張靜怡、柯俐如、黃雅雯淡水校園報導】新鮮人「大學學習」課程開學至今進入第6週。按照規劃由大一導師帶領新生快速認識、適應學校環境，包含認識系所，另有學務處諮商輔導組心理狀況檢測、圖書館及文錙藝術中心的導覽，讓同學了解如何利用學校的資源。
</w:t>
          <w:br/>
          <w:t>　諮輔組於開學第4週替大一新生進行人格及生涯興趣檢測，日間部大一新生已全部受測。大傳一蔡宜君表示，藉由人格及生涯興趣檢測可多解自己，真不錯！若檢測方式可以電腦方式完成更好。文錙藝術中心行政助理張人方表示，文錙藝術中心準備2個小時的導覽，為同學介紹藝術中心的環境，第一個小時在文錙音樂廳看簡介影片，第二個小時由導覽員帶領同學參觀所屬單位，如：海事博物館、書法研究中心及展覽廳，希望由此方式讓同學更進一步認識文錙藝術中心。
</w:t>
          <w:br/>
          <w:t>　圖書館為歡迎新生的到來，發送「圖書館新鮮誌」，介紹圖書館的資源，如電子資料庫、期刊、館藏資料等查詢。此外，在「圖書館新鮮誌」手冊上附有九宮格連線活動，連成兩線就可參加i-pod抽獎。圖書館參考組組長馬少娟表示，4個小時的課程內容是希望同學能充分了解圖書館的各項貼心服務。而有趣活潑的闖關的驗收學習成果方式，是參考時下年輕人最能接受的上課方式。
</w:t>
          <w:br/>
          <w:t>　德文一范于真表示，透過這門課讓我得到導師傳承的經驗，而最近剛參觀圖書館，藉由闖關的方式讓我了解圖書館各樓層可利用之資源，一邊玩樂一邊了解校內資訊，真的很棒！產經一鍾宛庭表示，藉由與導師的聚會除可知道系上許多資訊外，還可拉近與師生的關係，感覺很溫馨！</w:t>
          <w:br/>
        </w:r>
      </w:r>
    </w:p>
  </w:body>
</w:document>
</file>