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dc7d48239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板書．即席演講賽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師資培育中心舉辦板書競賽及3分鐘即席演講競賽，即日起開放報名，全校同學皆可參加。板書競賽報名至10月30日截止，將於11月10日中午舉辦；3分鐘即席演講競賽報名至11月30日截止，將於12月15日中午舉辦。兩場競賽最高獎金3千元，詳細活動辦法及地點請至師培中心網頁http://www2.tku.edu.tw/~tdqx/ed_learn02.htm，或打校內分機2122、2124與承辦人林雪馨洽詢。</w:t>
          <w:br/>
        </w:r>
      </w:r>
    </w:p>
  </w:body>
</w:document>
</file>