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721fe5df349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電影社3日青春影展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【記者張靜怡淡水校園報導】想看免費電影又拿好康嗎？為了增進同學對電影藝術的興趣及了解，由iLook電影雜誌主辦，電影社承辦的「2009iLook青春影展」，將於3日（週二）下午在海報街及B712熱鬧開場。
</w:t>
          <w:br/>
          <w:t>　活動當天下午2時至5時30分在海報街擺攤，現場除了可以玩遊戲拿贈品，更可以免費索取當天晚上6時在B712播映的《戀夏500日》電影入場券。電影社社長德文二柯姵宇表示：「去年同學對青春影展的反映相當熱烈，今年除了現場有小遊戲以及送贈品的活動，同學還可搶先看到未上映的電影，對全校同學來說是一大福利！」心動的同學千萬別錯過這次機會喔！</w:t>
          <w:br/>
        </w:r>
      </w:r>
    </w:p>
  </w:body>
</w:document>
</file>