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3dbb0c4cb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蘭陽校園：新生餐會 蘭陽師生相見歡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新生餐會蔚為蘭陽重要傳統活動之一，校長張家宜每年均親臨主持，三位副校長亦參加盛會，今年於10月27日晚上6時30分在建邦教學大樓1樓舉行，與會同學都穿著正式服裝，與師長邊用餐邊交流，場面十分熱絡，來自馬紹爾群島的政經一睿克達特別於用餐時，贈送校長一條從家鄉帶來的傳統飾品項鍊。（蘭陽校園）</w:t>
          <w:br/>
        </w:r>
      </w:r>
    </w:p>
  </w:body>
</w:document>
</file>