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85fea8b3e4b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仙履展 拖鞋蘭風頭健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淡水校園報導】「黑天鵝的仙履奇緣」蘭花展7至10日在黑天鵝展示廳展出，今年特別比照國際蘭展形式，以創辦人張建邦的名義頒贈獎項牌。現場多種蘭花爭奇鬥豔，最吸睛的是與今年主題相契合的「董事長獎」拖鞋蘭，以及獲「校長獎」的腎藥蘭詢問度最高，現場驚聲連連，參觀者直呼「好美！」
</w:t>
          <w:br/>
          <w:t>參觀人潮除了教職員生及畢業校友，還有喜好蘭花的民眾慕名而來。校長張家宜表示，蘭花展是淡江傳統，這次參展花品種類相當創新，且造型特殊多元，象徵現代社會各行各業的百變及創意，希望淡江師生可以欣賞蘭花的美，並培養養蘭的興趣。畢業校友王慧鈴稱讚，今年蘭花展看見相當多特別的品種，很有特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786128"/>
              <wp:effectExtent l="0" t="0" r="0" b="0"/>
              <wp:docPr id="1" name="IMG_1aed92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b49ebd94-671e-48f4-b093-db32577f515c.jpg"/>
                      <pic:cNvPicPr/>
                    </pic:nvPicPr>
                    <pic:blipFill>
                      <a:blip xmlns:r="http://schemas.openxmlformats.org/officeDocument/2006/relationships" r:embed="R7820c95f9f7146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786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20c95f9f714661" /></Relationships>
</file>