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2789b613743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數學系祝感心 歡樂慶生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數學系於7日在S104舉辦系友返校茶敘活動，約百位系友、師生參與，系友們許久不見，除了彼此開心話當年，數學系系主任陳功宇也藉此分享系所未來規劃與願景，場面既熱鬧又溫馨。
</w:t>
          <w:br/>
          <w:t>系友會會長、現任佳網國際股份有限公司董事長莊昌善，與行政院公共工程委員會參事兼執行秘書蕭家興系友，也上台與學弟妹們分享職場相關經驗。
</w:t>
          <w:br/>
          <w:t>茶敘結束後系友們也前往校外大腳印複合餐廳，為系上教授楊國勝慶祝70大壽，楊國勝表示：「很多以前教過學生都回來參加，感覺真好！明年一月就要退休了，在退休前還有祝壽餐會，感覺很窩心。」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2fd032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14e5c14c-61c5-471d-a027-3c690561dff7.jpg"/>
                      <pic:cNvPicPr/>
                    </pic:nvPicPr>
                    <pic:blipFill>
                      <a:blip xmlns:r="http://schemas.openxmlformats.org/officeDocument/2006/relationships" r:embed="R66d52c4f06c445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d52c4f06c44587" /></Relationships>
</file>