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346c4bc554c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優秀青年揭曉 16生躍榜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本校98學年度優秀青年結果出爐！機電博五蔡孟昌等16名優秀青年，將由校長張家宜於12月10日班代表座談會中親自頒獎表揚。優秀青年們的傑出表現，不只在學業、研究上，同時在服務、競賽、體育等有斐然的成績表現，也使淡江以他們為榮。
</w:t>
          <w:br/>
          <w:t>校內優秀青年經各學院推薦審核，文、理、教育、外語、國際學院各1人；商學院2人；工、管理學院各3人；蘭陽校園的創發、全發、社發學院各1人。獲獎的同學為：資圖三劉怡伶、數學四蔡長宇、機電博五蔡孟昌、電機博三楊玉婷、建築四林家豪、國貿三羅方甯、保險四李佳紜、企管三郭冠頡、統計四申孟平、資管三曾智聖、德文四林宜儒、戰略所博三徐子軒、未來所碩二李意婷、資創二蕭智鴻、服務三羅德瑾、政經四花晟豪。
</w:t>
          <w:br/>
          <w:t>蘭陽校園優秀青年中，蕭智鴻擔任掌中文學武藝社社長，帶領社員進入中小學義務服務；羅德瑾連續三年擔任班代，深受同學愛戴並推舉為女宿自治會會長，不辭辛勞地為同學解決煩憂；花晟豪曾為本校親善大使，參加過許多大小型接待活動，也曾擔任志工赴礁溪國小從事英語教學，更活躍於大陸、駐教廷大使館等國際性參訪活動，他表示，服務時別人給我的鼓勵，讓我更有動力持續下去。
</w:t>
          <w:br/>
          <w:t>淡水校園方面，蔡孟昌在學術研究領域發表多篇論文，並赴巴西、美、日參與國際會議。目前已赴美國國家航空暨太空總署，進行為期1年的研究案。在實作研究比賽中發光發熱的楊玉婷，在自動化機械上有深入的鑽研，多次參加FIRA與RoboCup世界盃機器人足球賽，屢獲佳績。李佳紜為保險系女籃隊助理教練與成員，除了推展學會體育活動連續3年，6度奪得佳績外，也曾為系上拿下數度冠軍。李佳紜說：「很開心能受到學校肯定，之後有機會也會繼續服務大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877312"/>
              <wp:effectExtent l="0" t="0" r="0" b="0"/>
              <wp:docPr id="1" name="IMG_9f3665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9/m\12c9f33b-7345-450b-b3b7-7b55f31b249d.jpg"/>
                      <pic:cNvPicPr/>
                    </pic:nvPicPr>
                    <pic:blipFill>
                      <a:blip xmlns:r="http://schemas.openxmlformats.org/officeDocument/2006/relationships" r:embed="Rc853ab14aaba4f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877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53ab14aaba4f34" /></Relationships>
</file>