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f6b67dc54e4f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系所評鑑93.7%通過 校長肯定同仁努力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高等教育評鑑中心於11日公布98年度上半年大學校院系所評鑑結果，本校79個受評系所班制中，74個通過；5個待觀察，分別是生命科學研究所、歷史學系（碩士班）、歐洲研究所（博士班）、多元文化與語言學系、旅遊與旅館管理學系。
</w:t>
          <w:br/>
          <w:t>校長張家宜表示，本校是這次受評班制數最多的大學，整體來說表現不錯，很肯定同仁的努力，但仍遺憾未全數通過。在評鑑前，張校長於97年9月10日在「系所評鑑說明會」中即表示過：「希望各系所皆能通過這次系所評鑑，被評為『待觀察』的系所將面臨停招。」所以這5個待觀察系所得自動退場，不再參與追蹤評鑑，將於日後停招，但目前已在學的學生受教權仍不受影響。至於停招後的名額，未來將在總量管制下，分配至各系所，蘭陽校園也將朝轉型的方向規劃，期以最好的品質服務學生。主任秘書徐錠基表示，本校此次受評班制通過率為93.7%，且淡水校園大學部全數通過，表現不錯，另外，對於評鑑結果及委員意見，本校將虛心檢討改進。
</w:t>
          <w:br/>
          <w:t>98年度上半年包括中山、陽明、中國醫藥等，共9所公私立大學、220個系所、378個班制接受評鑑，其中336個班制評鑑「通過」，比例為88.89%；42個班制「待觀察」，占11.11%；無「未通過」的系所班制，另有3個學位學程首次接受評鑑，不給予認可結果。</w:t>
          <w:br/>
        </w:r>
      </w:r>
    </w:p>
  </w:body>
</w:document>
</file>