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44b17dc43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耶誕樂無窮：諮輔為您耶誕傳情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上週天氣冷颼颼，但商館前卻瀰漫一股暖呼呼的氣息，是諮輔組與溫馨家庭社聯手舉辦的「耶誕傳情」活動，引起全校熱烈迴響，甚至有同學一次帶40張，為的就是要趁聖誕佳節前寫下自己最真誠的祝福！
</w:t>
          <w:br/>
          <w:t>　溫馨家庭社社長電機三吳宗翰表示：「曾辦歐趴傳情因受到同學的熱烈歡迎，故這次諮輔組也希望能夠在聖誕節前，舉辦『耶誕傳情』的活動，為全校傳情。」電機三蘇維鈞也表示：「我覺得這個活動真的是太棒了！透過聖誕傳情這個活動，可以藉著文字把情感讓對方知道！」</w:t>
          <w:br/>
        </w:r>
      </w:r>
    </w:p>
  </w:body>
</w:document>
</file>