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76a99591148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春之饗宴 鳥語花香迎校友 邀慶母校甲子壽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【本報訊】時序入春，校園裡一片鳥語花香，彷彿為13日（週六）即將到來的「春之饗宴」做好準備，盛情歡迎校友回娘家；迎風搖曳，又好像邀請校友們一起，提早為本校建校一甲子慶生。
</w:t>
          <w:br/>
          <w:t>今年的杜鵑開得特別早，一進校門，驚聲路夾道杜鵑怒放，紅的、白的、粉的，將大學之道點綴得五彩繽紛。宮燈道兩旁更是一片花海，不時有學生拿著相機在校園中捕捉這動人的畫面，讚歎聲連連！情人道上、文館前文化休憩區，白頭翁、綠繡眼、大小卷尾等到處追逐嬉戲、啄食榕樹果實，火鷓鴣鳥在樹枝上咕咕咕地互相呼應，校園中不但書聲朗朗，而且鳥鳴處處，正等待校友回來共享這美好的「春之饗宴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c63beb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7ee063a0-1e05-4f9a-b1a4-80edafb978ed.jpg"/>
                      <pic:cNvPicPr/>
                    </pic:nvPicPr>
                    <pic:blipFill>
                      <a:blip xmlns:r="http://schemas.openxmlformats.org/officeDocument/2006/relationships" r:embed="Rb6126396717a43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a559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5e86a275-1a6f-4214-af20-88c5969180ed.jpg"/>
                      <pic:cNvPicPr/>
                    </pic:nvPicPr>
                    <pic:blipFill>
                      <a:blip xmlns:r="http://schemas.openxmlformats.org/officeDocument/2006/relationships" r:embed="R174aaeb52ac048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8acd5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0267d9ec-f012-40be-9df2-73a1500aa2ac.jpg"/>
                      <pic:cNvPicPr/>
                    </pic:nvPicPr>
                    <pic:blipFill>
                      <a:blip xmlns:r="http://schemas.openxmlformats.org/officeDocument/2006/relationships" r:embed="Rd23d73b099484b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126396717a4342" /><Relationship Type="http://schemas.openxmlformats.org/officeDocument/2006/relationships/image" Target="/media/image2.bin" Id="R174aaeb52ac04839" /><Relationship Type="http://schemas.openxmlformats.org/officeDocument/2006/relationships/image" Target="/media/image3.bin" Id="Rd23d73b099484be2" /></Relationships>
</file>