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5a65d8230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甄選未來學年會學生代表 15日報名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參與世界未來學會議的機會來囉！報名日期自15日至22日止，有興趣參與甄選的同學，請至未來學研究所辦公室（Q207）索取申請書或至網站http://future.tku.edu.tw/cht/index.htm下載。錄取者將於7月8日至10日，參與在美國波士頓「世界未來學會2010年年會」。
</w:t>
          <w:br/>
          <w:t>　未來所所長陳瑞貴表示，3天的會議包括論文發表、工作坊及與未來學相關書籍的作家面談等活動，會後也有專家論談，與會同學不僅能與全球未來學者面對面談話，還能與來自世界各地的人接觸。參與2008年年會的產經四陳若&amp;#20264表示，「平常很難接觸到這樣國際性會議，藉著參與演講的機會，不僅能增長知識，還能與來自不同國家的人接觸，擴大視野。」</w:t>
          <w:br/>
        </w:r>
      </w:r>
    </w:p>
  </w:body>
</w:document>
</file>