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c991b355740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物理系外卡－學物理「幫很大！」 跨領域也要講理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淡江大學物理系副教授  杜昭宏
</w:t>
          <w:br/>
          <w:t>　回憶過去在淡江攻讀物理系時，讓我最難忘的是錢凡之教授的課，他是一位給予學生百分百自由發揮的老師。依稀記得那時候都要與班上同學進行實驗，過程中，老師只會給我們大方向，不會干涉發想的過程，讓我們自由地進行的空間。實驗課後，我們會與老師一同討論過程中須改進的利與弊，以及其他新發現，在這個過程中，得到的新知往往與課本上的理論相結合，甚至更多。班上的讀書風氣也頗興盛，不只上課率高，師生互動也熱絡不已。每每到了下課時間或是期中、末考前，班上的同學都會各自相約至圖書館挑燈夜戰，藉由彼此討論的過程，讓我的基礎更加深厚。我想就是這樣的態度，讓我在物理這片領域能盡情徜徉，希望各位學弟妹能以此為標的，不管在物理抑或其他領域都能發光發熱。
</w:t>
          <w:br/>
          <w:t>
</w:t>
          <w:br/>
          <w:t>電通國華股份有限公司董事 陳登榜
</w:t>
          <w:br/>
          <w:t>　我們那個年代，大家都認為就讀甲組的男生就是要念理工科，未來才有好出路，加上電子業的開始興起，於是我進入了淡江物理系。物理對我來說，它的確是一門很艱澀難讀的學科，像是當年顏家合老師教授的核質物理，就是一個理論性的科目，必須花非常多的時間理解。因此我從不翹課，回家後必定溫習老師在課堂講授的部分。雖然畢業後，我所從事的廣告業看起來似乎與物理無關，但我始終認為「廣告是科學與藝術的結合」，廣告中所講求的策略就是在講「理」，從蒐集與分析資料中找出策略，再以藝術的方式呈現，這些都證明了物理的應用範圍是很廣泛的。因此，學弟妹們，試著從系上開設的課程中找出喜歡的科目，並把基礎學好，這不僅是對未來想從事學術研究的你們有幫助，更是絕對在各領域中有所用處的！
</w:t>
          <w:br/>
          <w:t>
</w:t>
          <w:br/>
          <w:t>逢甲大學自動控制工程學系教授 張興政
</w:t>
          <w:br/>
          <w:t>　就學期間，許多年輕有為的老師都是碩士學位畢業的，在當時可以說是相當不容易，他們亦師亦友，帶給學生很多的指導方針及建議。我尤其感謝導師周東川，當班代的期間，我時常找他討論班上的事務，他的個性溫和友善，師生感情很好，老師不僅會參加我們舉辦的舞會，還曾邀請全班同學到他家一起包水餃呢！建議學弟妹們，物理的應用層面其實很廣，只要好好打下基礎，未來轉換機器、光電、資訊等領域都會較為容易，未來在職場上更具競爭力喔！
</w:t>
          <w:br/>
          <w:t>
</w:t>
          <w:br/>
          <w:t>國家同步輻射研究中心研究員 黃清鄉
</w:t>
          <w:br/>
          <w:t>　當時在高中念理組的時候就對物理這塊領域情有獨鍾，也因此考上淡江物理系，很喜歡以前上過的「普通物理」、「理論力學」或是「電磁學」等課程，內容都非常貼近我們的生活。尤其是電磁學，現在接觸到的同步輻射加速器所運用的原理也都跟電磁學息息相關，在我所從事的領域上「幫了很大的忙！」。</w:t>
          <w:br/>
        </w:r>
      </w:r>
    </w:p>
  </w:body>
</w:document>
</file>