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c19a6ce5d948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60校慶報一報：俊男美女照過來！校園MV徵角 一圓你的明星夢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想躍上螢幕成為男、女主角嗎？機會來了！為慶祝本校60大壽，金曲獎最佳作詞人、大傳系系友雷光夏創作一首專屬歌曲，本校將配合歌曲籌拍一部校園MV，徵求4位敢秀、敢演的校園俊男、美女，演出校園的浪漫愛情。報名自本月25日至4月20日止。現在就拿起DV拍下你的自我介紹短片，主角可能就是你喔！
</w:t>
          <w:br/>
          <w:t>徵選4位主角條件必須是本校在校生；特色為內斂穩重、才華洋溢的專情男，或熱愛運動、體格結實的陽光男；溫柔甜美、纖細靈動的氣質女，或可愛靈巧、活潑大方的甜姐兒。一律線上報名，網址為http://www.tku.edu.tw/60mv/，請將最能表現個人特質的1分鐘自拍短片，上傳至個人的Youtube網頁，再將超連結網址填入線上報名表。
</w:t>
          <w:br/>
          <w:t>初選將評選出每個角色各3位學生進入決選，4月23日起將入選學生的自拍短片公布在【淡江60，MV星動力】專屬網頁，以及Facebook專屬粉絲頁上，並以回信通知。4月28至30日擇期試鏡，當天公布結果。</w:t>
          <w:br/>
        </w:r>
      </w:r>
    </w:p>
  </w:body>
</w:document>
</file>