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886fed11b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僑生文物展　環遊世界不必出國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上週的黑天鵝展示廳不斷湧入人潮，為睹異國風采。由學生事務處僑生輔導組舉辦的「2010年僑居地文物展」於15至19日展出，開幕時醒獅逗趣的表演及24節令鼓的響亮鼓聲，吸引學生目光。連著幾天的系列表演有：僑居地服裝走秀、歌曲演唱、知名觀光景點及遊樂園介紹、美食、二手衣服義賣等活動，讓展示廳有如市集般熱鬧滾滾。
</w:t>
          <w:br/>
          <w:t>　國貿一鍾心如說：「來參觀僑居地文物展後，才了解到其他國家的傳統與文化。好開心有機會能不用出國，就能體會他國的地方特色。」剛購物完的法文二劉宜慧開心表示：「這裡的服飾總類多又便宜，還有很多沒吃過的名產。繞了一圈展場，就好像出國環遊世界一樣，除了認識到當地國家特色外，還可以買東西作紀念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24128"/>
              <wp:effectExtent l="0" t="0" r="0" b="0"/>
              <wp:docPr id="1" name="IMG_75911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f3c91a1f-4356-4e5d-a17a-d4973388eb5c.jpg"/>
                      <pic:cNvPicPr/>
                    </pic:nvPicPr>
                    <pic:blipFill>
                      <a:blip xmlns:r="http://schemas.openxmlformats.org/officeDocument/2006/relationships" r:embed="R516d89c97c244f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d89c97c244f9e" /></Relationships>
</file>