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8f2cda96446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蘭陽校園：與澳洲IELTS簽訂合作辦法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加強推廣IELTS雅思考試並提供考生便捷的測驗報名地點，蘭陽校園與澳洲國際文教中心簽訂為期2年的合作辦法。今後同學可在蘭陽校園網站連結IELTS考試中心報名，若報考同一場雅思考試超過14人以上，可安排於蘭陽校園進行筆試及口試，考試成績總分6.0以上或6.5分以上者，將分別提供價值1000元、2500元的統一超商禮券。（蘭陽校園）</w:t>
          <w:br/>
        </w:r>
      </w:r>
    </w:p>
  </w:body>
</w:document>
</file>