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a97293da0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淡水校園：大三出國報名至4月12日止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英文系主辦的大學海外留學報名時間延期囉！即日起至4月12日止受理99學年度全校大三留學生甄選，分別前往美國賓州印第安那大學、維諾那州立大學及加拿大布蘭登大學留學一年。本校大二生或進學班二年級的學生，皆可至英文系辦（FL207），洽英文系助教劉宥蘭報名。（張靜怡）</w:t>
          <w:br/>
        </w:r>
      </w:r>
    </w:p>
  </w:body>
</w:document>
</file>