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7839b3fc349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蘭陽校園外卡-飛過半個地球 全球視野語文能力都加值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英業達股份有限公司軟體工程師 鄭相宜（資軟系系友）
</w:t>
          <w:br/>
          <w:t>　蘭陽的師生不多，所以大家感情都很緊密，系主任林銀河更把我們當成自己的孩子，不僅是課程上的教學，當我們對生涯規劃感到徬徨時，他總會適時開導我們，給予良好的建議。蘭陽校園較一般大學不同，四年的課程都很有趣，AI人工智慧課給我的啟發最大，這門學科是一個扎實的開始，為我打下很好的奠基。全英語教學課程帶給我很大的幫助，不只是原文書，甚至是上台報告或作業都是使用英文，大幅增進了語言能力。大三出國去瑞典的那一年，是人生中非常難忘的經驗，過年時，我和室友舉辦中國新年派對，除夕夜和200多個外國人吃飯，大家一起動手煮菜的回憶很新鮮有趣，也利用那一年拜訪歐洲每一個國家，拓展了視野，我覺得經過那一年，大家都變得更成熟，無論是待人處事或對未來規畫都有更成熟的想法，我建議學弟妹，一定要考檢定，多培養自己在語言能力上的優勢，將來出了社會受用無窮。
</w:t>
          <w:br/>
          <w:t>
</w:t>
          <w:br/>
          <w:t>永豐紙業股份有限公司軟體工程師 胡似英（資通系系友）
</w:t>
          <w:br/>
          <w:t>　猶記得求學時，有個很特別的經驗，系主任林銀河在社區發展服務領域非常知名，當時全班搭著遊覽車到發展服務的社區－蘇澳無尾港，那是一個鳥類棲息地，所見所聞皆令學生驚嘆不已，讓我們上了一堂大自然的課，林老師懷有熱忱、態度親切，是一位相當受到學生歡迎的老師；大三出國那年，讓我開了眼界，真正融入國外生活，無論是教育或生活方面，都帶給我蠻大的震憾；畢業時的專題是蘭陽生活最深刻的一段，因為要使用全英文報告，所以每個畢業生都很努力地完成它，雖然覺得辛苦，但在當中所學習跟體驗的過程更是珍貴。
</w:t>
          <w:br/>
          <w:t>
</w:t>
          <w:br/>
          <w:t>中正大學戰略所碩一 郭威廷（政經系系友）
</w:t>
          <w:br/>
          <w:t>　全英語設計的課程、大三出國增廣見聞等特色，讓我選擇了蘭陽校園。小班制的教學讓我們跟老師的互動良好，有問題都可以直接與老師、系辦接洽，所以溝通技巧磨練成為我們的優勢之一。課程內容方面，助理教授周志偉所授的國際組織課程，教我們看事物要從不同方向切入，不同層級的人所說出的話，背後存在著什麼意義，讓我印象深刻。大三時到芬蘭留學，與來自各國的學生有頻繁地交流，不同文化及特色激盪彼此的思維，芬蘭的教育體系非常嚴謹，尊重每位學生的想法、讓學生自由發揮，在大學階段就培養學生應有研究生的態度，不強制規定報告呈現的方式，也讓我更能獨立思考。
</w:t>
          <w:br/>
          <w:t>
</w:t>
          <w:br/>
          <w:t>成功大學政經所碩一 王仁成（政經系系友）
</w:t>
          <w:br/>
          <w:t>　當初在報紙上看到蘭陽校園的介紹，很感興趣，就實地到校園參觀，陳國華教授很熱情接待我，參觀後也喜歡上校園的環境，便選擇就讀政經系。因為當時是第1屆，一切都才剛開始，想做什麼都要自己來，但也因為如此，大家培養出深厚的革命情感，學校生活也因為老師不多，所以跟每位老師互動多、感情好。當時在蘭陽校園主任室組員蘇鳳龍的邀請下，和許多同學一起創立蘭陽服務志工隊，服務性社團讓我學會幫助別人，每週五會到三民國小教英文，寒暑假也開設營隊活動讓小學生參加。社團活動的學習，培養我如何跟別人相處、團隊合作，塑造良好的人格特質。</w:t>
          <w:br/>
        </w:r>
      </w:r>
    </w:p>
  </w:body>
</w:document>
</file>