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cc3b73d23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顯影季吸引校內外人潮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【記者王育瑄淡水校園報導】淡江影像藝術工坊於3月29日至4月2日舉辦主題為「相對論」的「顯影季」攝影展，展場吸引眾多人潮。
</w:t>
          <w:br/>
          <w:t>　參觀攝影展的校外外籍人士白憶如（Kate Birtles）笑說：「對於『我的祖母』作品印象深刻，它所表現出來的滄桑感，讓我忍不住想起以前在療養院與老人相處的情形。」大傳三吳雪芬也表示，「一抹雲彩」作品的開闊感像雜誌上看到的美麗照片！錯過攝影展的同學們不用扼腕！現在就上淡江影像藝術工坊官網http://www2.tku.edu.tw/~tamx/2010TKUDR.html，不僅能夠欣賞到他們的精彩作品，更有機會抽中LOMO相機一台唷！</w:t>
          <w:br/>
        </w:r>
      </w:r>
    </w:p>
  </w:body>
</w:document>
</file>