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9fe06338f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五社團新成立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【記者陳泊村報導】本學期有愛鄰社、中國拳術社、競技啦啦隊、中文進學班學會、Dot Net研究社五個新社團成立，期待同學們關愛眼光。 
</w:t>
          <w:br/>
          <w:t>
</w:t>
          <w:br/>
          <w:t>　中國拳術社、競技啦啦隊為體育性社團。中國拳術社教導同學包括纏腿、少林、六合、連步、六趟、力劈、功力、小八極等八套拳術，由同學依照自己的興趣自由選擇其中一套作為進階的練習。社長電機二劉俊廷表示：「我們除了教拳術，還教社員中醫的常識，包括一些身體保健及穴道的知識。」
</w:t>
          <w:br/>
          <w:t>
</w:t>
          <w:br/>
          <w:t>　競技啦啦隊成立的起源來自於去年校慶，「一開始根本就不甘願練習，但練習過程中慢慢愛上了跳啦啦隊的感覺，校慶結束過後，指導教練廖志華及體育老師都鼓勵我們繼續練，因此進而成立這個社團。」社長經濟二歐陽憲德回憶道。
</w:t>
          <w:br/>
          <w:t>
</w:t>
          <w:br/>
          <w:t>　Dot Net研究社是學術性社團，帶領同學針對微軟的技術做研究，了解Windows的世界，台灣微軟並直接提供該社團相關資源。中文系進學班學會是目前進學班第一個獨立成立的系學會。愛鄰社是服務性社團，由一群教會的朋友創立。將來服務的對象以青少年為主。</w:t>
          <w:br/>
        </w:r>
      </w:r>
    </w:p>
  </w:body>
</w:document>
</file>