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dde2a359241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播紀錄片 為永續地球努力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【本報訊】響應4月22日「地球日」及6月5日「世界環境日」，環境保護及安全衛生中心特別爭取參與環保紀錄片《我們的地球》校園播放活動，預定於5月17日（週一）上午10時，在淡水校園鍾靈中正堂播出。
</w:t>
          <w:br/>
          <w:t>該片由BBC和DISCOVERY團隊製作，艾美獎得主導演歷時五年籌備，於全美上映後首週票房締造佳績，創下紀錄片最佳影史。影片內容帶領觀眾參與一場宏偉壯闊的地球之旅，體驗世界各地動物家族的生活，並記錄地球暖化如何嚴重影響動物的生活。環安中心約僱人員楊信洲表示，希望藉此增進全校師生的環保意識，一起為永續環境努力。</w:t>
          <w:br/>
        </w:r>
      </w:r>
    </w:p>
  </w:body>
</w:document>
</file>