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41e61946c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期中考衝刺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c47132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f5744e41-c37e-461d-a1ae-99e461e8b9da.jpg"/>
                      <pic:cNvPicPr/>
                    </pic:nvPicPr>
                    <pic:blipFill>
                      <a:blip xmlns:r="http://schemas.openxmlformats.org/officeDocument/2006/relationships" r:embed="Ra44f4c4b53d443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efdc0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368b86d9-d889-4179-a1f7-2bb032552265.jpg"/>
                      <pic:cNvPicPr/>
                    </pic:nvPicPr>
                    <pic:blipFill>
                      <a:blip xmlns:r="http://schemas.openxmlformats.org/officeDocument/2006/relationships" r:embed="Re791ec205de643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4f4c4b53d44380" /><Relationship Type="http://schemas.openxmlformats.org/officeDocument/2006/relationships/image" Target="/media/image2.bin" Id="Re791ec205de643e3" /></Relationships>
</file>